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BFA49" w14:textId="77777777" w:rsidR="008459D5" w:rsidRDefault="008459D5" w:rsidP="00B865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140CB" w14:textId="2FF47C4F" w:rsidR="00E55526" w:rsidRDefault="001060E9" w:rsidP="00E55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FORMULÁRIO DE</w:t>
      </w:r>
      <w:r w:rsidR="004E471E">
        <w:rPr>
          <w:rFonts w:ascii="Times New Roman" w:hAnsi="Times New Roman" w:cs="Times New Roman"/>
          <w:b/>
          <w:bCs/>
          <w:sz w:val="24"/>
          <w:szCs w:val="24"/>
        </w:rPr>
        <w:t xml:space="preserve"> INSCRIÇÃO LIGA - PSU</w:t>
      </w:r>
    </w:p>
    <w:p w14:paraId="5046E6E0" w14:textId="77777777" w:rsidR="00262075" w:rsidRDefault="00262075" w:rsidP="00E55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71374" w14:textId="783805D7" w:rsidR="0009349B" w:rsidRPr="0009349B" w:rsidRDefault="0009349B" w:rsidP="0009349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9349B">
        <w:rPr>
          <w:rFonts w:ascii="Times New Roman" w:hAnsi="Times New Roman" w:cs="Times New Roman"/>
          <w:b/>
          <w:bCs/>
          <w:sz w:val="24"/>
          <w:szCs w:val="24"/>
        </w:rPr>
        <w:t>REPASSE DE CAIXA:</w:t>
      </w:r>
    </w:p>
    <w:p w14:paraId="5290DD1F" w14:textId="42330CF9" w:rsidR="0009349B" w:rsidRDefault="0009349B" w:rsidP="000934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349B">
        <w:rPr>
          <w:rFonts w:ascii="Times New Roman" w:hAnsi="Times New Roman" w:cs="Times New Roman"/>
          <w:sz w:val="24"/>
          <w:szCs w:val="24"/>
        </w:rPr>
        <w:t xml:space="preserve">Saldo final em caixa: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277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E9DF125" w14:textId="1A7FBDEA" w:rsidR="0009349B" w:rsidRDefault="0009349B" w:rsidP="000934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349B">
        <w:rPr>
          <w:rFonts w:ascii="Times New Roman" w:hAnsi="Times New Roman" w:cs="Times New Roman"/>
          <w:sz w:val="24"/>
          <w:szCs w:val="24"/>
        </w:rPr>
        <w:t>O montante será repassado à nova diretoria conforme procedimentos estabelecidos.</w:t>
      </w:r>
    </w:p>
    <w:p w14:paraId="32271053" w14:textId="77777777" w:rsidR="00717458" w:rsidRPr="0009349B" w:rsidRDefault="00717458" w:rsidP="000934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C391A11" w14:textId="5AEFC476" w:rsidR="0009349B" w:rsidRDefault="00717458" w:rsidP="00717458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7458">
        <w:rPr>
          <w:rFonts w:ascii="Times New Roman" w:hAnsi="Times New Roman" w:cs="Times New Roman"/>
          <w:b/>
          <w:bCs/>
          <w:sz w:val="24"/>
          <w:szCs w:val="24"/>
        </w:rPr>
        <w:t>MANIFESTAÇÃO DE INTERESSE DO COORDENADOR:</w:t>
      </w:r>
    </w:p>
    <w:p w14:paraId="5CAB2BD2" w14:textId="77777777" w:rsidR="00717458" w:rsidRPr="00717458" w:rsidRDefault="00717458" w:rsidP="00717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55317" w14:textId="1AC4A851" w:rsidR="0009349B" w:rsidRDefault="009160CB" w:rsidP="0091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 w:rsidR="0009349B" w:rsidRPr="0009349B">
        <w:rPr>
          <w:rFonts w:ascii="Times New Roman" w:hAnsi="Times New Roman" w:cs="Times New Roman"/>
          <w:sz w:val="24"/>
          <w:szCs w:val="24"/>
        </w:rPr>
        <w:t xml:space="preserve">O(a) coordenador(a) </w:t>
      </w:r>
      <w:r w:rsidR="0009349B" w:rsidRPr="00093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349B" w:rsidRPr="00093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349B" w:rsidRPr="00093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349B" w:rsidRPr="00093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349B" w:rsidRPr="0009349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9349B" w:rsidRPr="0009349B">
        <w:rPr>
          <w:rFonts w:ascii="Times New Roman" w:hAnsi="Times New Roman" w:cs="Times New Roman"/>
          <w:sz w:val="24"/>
          <w:szCs w:val="24"/>
        </w:rPr>
        <w:t xml:space="preserve"> manifesta interesse em </w:t>
      </w:r>
      <w:r w:rsidR="0009349B">
        <w:rPr>
          <w:rFonts w:ascii="Times New Roman" w:hAnsi="Times New Roman" w:cs="Times New Roman"/>
          <w:sz w:val="24"/>
          <w:szCs w:val="24"/>
        </w:rPr>
        <w:t>permanecer</w:t>
      </w:r>
      <w:r>
        <w:rPr>
          <w:rFonts w:ascii="Times New Roman" w:hAnsi="Times New Roman" w:cs="Times New Roman"/>
          <w:sz w:val="24"/>
          <w:szCs w:val="24"/>
        </w:rPr>
        <w:t xml:space="preserve"> na liga. </w:t>
      </w:r>
    </w:p>
    <w:p w14:paraId="261B5CBB" w14:textId="1A468A73" w:rsidR="009160CB" w:rsidRPr="0009349B" w:rsidRDefault="009160CB" w:rsidP="0091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 w:rsidRPr="0009349B">
        <w:rPr>
          <w:rFonts w:ascii="Times New Roman" w:hAnsi="Times New Roman" w:cs="Times New Roman"/>
          <w:sz w:val="24"/>
          <w:szCs w:val="24"/>
        </w:rPr>
        <w:t>O(a) coordenador(a)</w:t>
      </w:r>
      <w:r>
        <w:rPr>
          <w:rFonts w:ascii="Times New Roman" w:hAnsi="Times New Roman" w:cs="Times New Roman"/>
          <w:sz w:val="24"/>
          <w:szCs w:val="24"/>
        </w:rPr>
        <w:t xml:space="preserve"> atual não tem interesse de permanecer na liga acadêmica por mais um ano, sendo o </w:t>
      </w:r>
      <w:proofErr w:type="spellStart"/>
      <w:r w:rsidR="003B456B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3B456B">
        <w:rPr>
          <w:rFonts w:ascii="Times New Roman" w:hAnsi="Times New Roman" w:cs="Times New Roman"/>
          <w:sz w:val="24"/>
          <w:szCs w:val="24"/>
        </w:rPr>
        <w:t xml:space="preserve">(a) </w:t>
      </w:r>
      <w:r w:rsidR="003B456B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6B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6B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6B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6B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6B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6B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6B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6B">
        <w:rPr>
          <w:rFonts w:ascii="Times New Roman" w:hAnsi="Times New Roman" w:cs="Times New Roman"/>
          <w:sz w:val="24"/>
          <w:szCs w:val="24"/>
        </w:rPr>
        <w:t xml:space="preserve"> nomeado como novo coordenador.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5CD85" w14:textId="17C79FAF" w:rsidR="00717458" w:rsidRPr="0009349B" w:rsidRDefault="00717458" w:rsidP="0071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 w:rsidRPr="0009349B">
        <w:rPr>
          <w:rFonts w:ascii="Times New Roman" w:hAnsi="Times New Roman" w:cs="Times New Roman"/>
          <w:sz w:val="24"/>
          <w:szCs w:val="24"/>
        </w:rPr>
        <w:t>O(a) coordenador(a)</w:t>
      </w:r>
      <w:r>
        <w:rPr>
          <w:rFonts w:ascii="Times New Roman" w:hAnsi="Times New Roman" w:cs="Times New Roman"/>
          <w:sz w:val="24"/>
          <w:szCs w:val="24"/>
        </w:rPr>
        <w:t xml:space="preserve"> atual não tem interesse de permanecer na liga acadêmica por mais um ano, e não há substituto para </w:t>
      </w:r>
      <w:r w:rsidR="00B51E08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F690BB" w14:textId="77777777" w:rsidR="009160CB" w:rsidRPr="0009349B" w:rsidRDefault="009160CB" w:rsidP="009160CB">
      <w:pPr>
        <w:rPr>
          <w:rFonts w:ascii="Times New Roman" w:hAnsi="Times New Roman" w:cs="Times New Roman"/>
          <w:sz w:val="24"/>
          <w:szCs w:val="24"/>
        </w:rPr>
      </w:pPr>
    </w:p>
    <w:p w14:paraId="278A2C91" w14:textId="6BBBC03D" w:rsidR="0009349B" w:rsidRDefault="00717458" w:rsidP="0009349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7458">
        <w:rPr>
          <w:rFonts w:ascii="Times New Roman" w:hAnsi="Times New Roman" w:cs="Times New Roman"/>
          <w:b/>
          <w:bCs/>
          <w:sz w:val="24"/>
          <w:szCs w:val="24"/>
        </w:rPr>
        <w:t>VOTAÇÃO PARA NOVA DIRETORIA:</w:t>
      </w:r>
    </w:p>
    <w:p w14:paraId="2E6E181F" w14:textId="1713BF4C" w:rsidR="00A62081" w:rsidRPr="00A62081" w:rsidRDefault="00A62081" w:rsidP="00A620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Foi realizada votação para nova diretoria? (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)Sim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)Não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62081" w14:paraId="75D21E8F" w14:textId="77777777" w:rsidTr="00A62081">
        <w:tc>
          <w:tcPr>
            <w:tcW w:w="2831" w:type="dxa"/>
            <w:shd w:val="clear" w:color="auto" w:fill="E7E6E6" w:themeFill="background2"/>
          </w:tcPr>
          <w:p w14:paraId="3C1AFF51" w14:textId="1E30987F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8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831" w:type="dxa"/>
            <w:shd w:val="clear" w:color="auto" w:fill="E7E6E6" w:themeFill="background2"/>
          </w:tcPr>
          <w:p w14:paraId="72C188CF" w14:textId="5A05F06E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81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2832" w:type="dxa"/>
            <w:shd w:val="clear" w:color="auto" w:fill="E7E6E6" w:themeFill="background2"/>
          </w:tcPr>
          <w:p w14:paraId="05AA6ADC" w14:textId="34106C72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81">
              <w:rPr>
                <w:rFonts w:ascii="Times New Roman" w:hAnsi="Times New Roman" w:cs="Times New Roman"/>
                <w:sz w:val="24"/>
                <w:szCs w:val="24"/>
              </w:rPr>
              <w:t>Telefone para contato</w:t>
            </w:r>
          </w:p>
        </w:tc>
      </w:tr>
      <w:tr w:rsidR="00A62081" w14:paraId="2952F5B6" w14:textId="77777777" w:rsidTr="00A62081">
        <w:tc>
          <w:tcPr>
            <w:tcW w:w="2831" w:type="dxa"/>
          </w:tcPr>
          <w:p w14:paraId="652BD1F6" w14:textId="77777777" w:rsid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9CB6" w14:textId="77777777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3A0DBFE" w14:textId="17323A4A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2832" w:type="dxa"/>
          </w:tcPr>
          <w:p w14:paraId="6D246C13" w14:textId="77777777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1" w14:paraId="35D1B217" w14:textId="77777777" w:rsidTr="00A62081">
        <w:tc>
          <w:tcPr>
            <w:tcW w:w="2831" w:type="dxa"/>
          </w:tcPr>
          <w:p w14:paraId="1AB9751A" w14:textId="77777777" w:rsid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6CA0" w14:textId="77777777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1C61A27" w14:textId="26460DD5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</w:tc>
        <w:tc>
          <w:tcPr>
            <w:tcW w:w="2832" w:type="dxa"/>
          </w:tcPr>
          <w:p w14:paraId="57E636D0" w14:textId="77777777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1" w14:paraId="1D4D4BC5" w14:textId="77777777" w:rsidTr="00A62081">
        <w:tc>
          <w:tcPr>
            <w:tcW w:w="2831" w:type="dxa"/>
          </w:tcPr>
          <w:p w14:paraId="1A8E4FD9" w14:textId="77777777" w:rsid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C36F" w14:textId="77777777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D094633" w14:textId="124AB15E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2832" w:type="dxa"/>
          </w:tcPr>
          <w:p w14:paraId="47D6FA4E" w14:textId="77777777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1" w14:paraId="654AE7E2" w14:textId="77777777" w:rsidTr="00A62081">
        <w:tc>
          <w:tcPr>
            <w:tcW w:w="2831" w:type="dxa"/>
          </w:tcPr>
          <w:p w14:paraId="0C61C38A" w14:textId="77777777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D9732C4" w14:textId="1462DA13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Diretor de Pesquisa e Extensão</w:t>
            </w:r>
          </w:p>
        </w:tc>
        <w:tc>
          <w:tcPr>
            <w:tcW w:w="2832" w:type="dxa"/>
          </w:tcPr>
          <w:p w14:paraId="4C83546E" w14:textId="77777777" w:rsidR="00A62081" w:rsidRPr="00A62081" w:rsidRDefault="00A62081" w:rsidP="0009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62997" w14:textId="1FD290D4" w:rsidR="001060E9" w:rsidRDefault="001060E9" w:rsidP="002620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A0507F" w14:textId="635D08E2" w:rsidR="00262075" w:rsidRDefault="00262075" w:rsidP="00262075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SELETIVO ÚNICO</w:t>
      </w:r>
    </w:p>
    <w:p w14:paraId="75A4FF12" w14:textId="77777777" w:rsidR="006930AD" w:rsidRPr="006930AD" w:rsidRDefault="00262075" w:rsidP="0026207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Vagas para </w:t>
      </w:r>
      <w:r w:rsidR="006930AD">
        <w:rPr>
          <w:rFonts w:ascii="Times New Roman" w:hAnsi="Times New Roman" w:cs="Times New Roman"/>
          <w:sz w:val="24"/>
          <w:szCs w:val="24"/>
        </w:rPr>
        <w:t xml:space="preserve">diretoria? (     )Sim   (     )Não. Se sim, quantas? </w:t>
      </w:r>
      <w:r w:rsidR="006930AD">
        <w:rPr>
          <w:rFonts w:ascii="Times New Roman" w:hAnsi="Times New Roman" w:cs="Times New Roman"/>
          <w:sz w:val="24"/>
          <w:szCs w:val="24"/>
          <w:u w:val="single"/>
        </w:rPr>
        <w:tab/>
      </w:r>
      <w:r w:rsidR="006930AD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1663456C" w14:textId="64DB9850" w:rsidR="00262075" w:rsidRDefault="00B2779F" w:rsidP="0026207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Quantas vagas para ligantes?</w:t>
      </w:r>
      <w:r w:rsidR="006930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F755F1" w14:textId="4474C0AB" w:rsidR="00B2779F" w:rsidRDefault="00B2779F" w:rsidP="0026207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Conteúdo programático?</w:t>
      </w:r>
    </w:p>
    <w:p w14:paraId="5C98660D" w14:textId="68954989" w:rsidR="00B2779F" w:rsidRDefault="00B2779F" w:rsidP="0026207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 Bibliográfica?</w:t>
      </w:r>
    </w:p>
    <w:p w14:paraId="18196299" w14:textId="4672AFF1" w:rsidR="001432B9" w:rsidRDefault="001432B9" w:rsidP="0026207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Introdutória</w:t>
      </w:r>
      <w:r w:rsidR="00C16279">
        <w:rPr>
          <w:rFonts w:ascii="Times New Roman" w:hAnsi="Times New Roman" w:cs="Times New Roman"/>
          <w:sz w:val="24"/>
          <w:szCs w:val="24"/>
        </w:rPr>
        <w:t xml:space="preserve"> (aula que ocorre anteriormente ao PSU e serve como critério de desempate)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ab/>
        <w:t>)Sim (</w:t>
      </w:r>
      <w:r>
        <w:rPr>
          <w:rFonts w:ascii="Times New Roman" w:hAnsi="Times New Roman" w:cs="Times New Roman"/>
          <w:sz w:val="24"/>
          <w:szCs w:val="24"/>
        </w:rPr>
        <w:tab/>
        <w:t xml:space="preserve">    )Não</w:t>
      </w:r>
    </w:p>
    <w:p w14:paraId="6F524027" w14:textId="1F136F3E" w:rsidR="001432B9" w:rsidRDefault="00144FB3" w:rsidP="0026207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Segunda Fase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ab/>
        <w:t xml:space="preserve">)Sim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ab/>
        <w:t>)Não</w:t>
      </w:r>
    </w:p>
    <w:p w14:paraId="7BEC0085" w14:textId="4534B69B" w:rsidR="006577AB" w:rsidRDefault="006577AB" w:rsidP="0026207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 de aula da liga: </w:t>
      </w:r>
    </w:p>
    <w:p w14:paraId="0B449162" w14:textId="77777777" w:rsidR="00B2779F" w:rsidRDefault="00B2779F" w:rsidP="00B2779F">
      <w:pPr>
        <w:rPr>
          <w:rFonts w:ascii="Times New Roman" w:hAnsi="Times New Roman" w:cs="Times New Roman"/>
          <w:sz w:val="24"/>
          <w:szCs w:val="24"/>
        </w:rPr>
      </w:pPr>
    </w:p>
    <w:p w14:paraId="0ABE6629" w14:textId="77777777" w:rsidR="00B2779F" w:rsidRDefault="00B2779F" w:rsidP="00B2779F">
      <w:pPr>
        <w:rPr>
          <w:rFonts w:ascii="Times New Roman" w:hAnsi="Times New Roman" w:cs="Times New Roman"/>
          <w:sz w:val="24"/>
          <w:szCs w:val="24"/>
        </w:rPr>
      </w:pPr>
    </w:p>
    <w:p w14:paraId="204A528F" w14:textId="77777777" w:rsidR="00224564" w:rsidRPr="00AB1A63" w:rsidRDefault="00224564" w:rsidP="002245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DEBB9" w14:textId="77777777" w:rsidR="00224564" w:rsidRPr="00AB1A63" w:rsidRDefault="00224564" w:rsidP="002245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63">
        <w:rPr>
          <w:rFonts w:ascii="Times New Roman" w:hAnsi="Times New Roman" w:cs="Times New Roman"/>
          <w:b/>
          <w:bCs/>
          <w:sz w:val="24"/>
          <w:szCs w:val="24"/>
        </w:rPr>
        <w:t xml:space="preserve">DECLARAÇÃO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RESPONSABILIDADE</w:t>
      </w:r>
    </w:p>
    <w:p w14:paraId="6E5905C0" w14:textId="4E0BC594" w:rsidR="00224564" w:rsidRDefault="00224564" w:rsidP="00224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63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224564">
        <w:rPr>
          <w:rFonts w:ascii="Times New Roman" w:hAnsi="Times New Roman" w:cs="Times New Roman"/>
          <w:sz w:val="24"/>
          <w:szCs w:val="24"/>
        </w:rPr>
        <w:t xml:space="preserve"> </w:t>
      </w:r>
      <w:r w:rsidRPr="00AB1A63">
        <w:rPr>
          <w:rFonts w:ascii="Times New Roman" w:hAnsi="Times New Roman" w:cs="Times New Roman"/>
          <w:sz w:val="24"/>
          <w:szCs w:val="24"/>
        </w:rPr>
        <w:t xml:space="preserve">no cargo de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1A63">
        <w:rPr>
          <w:rFonts w:ascii="Times New Roman" w:hAnsi="Times New Roman" w:cs="Times New Roman"/>
          <w:sz w:val="24"/>
          <w:szCs w:val="24"/>
        </w:rPr>
        <w:t>,</w:t>
      </w:r>
      <w:r w:rsidRPr="00AB1A6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AB1A63">
        <w:rPr>
          <w:rFonts w:ascii="Times New Roman" w:hAnsi="Times New Roman" w:cs="Times New Roman"/>
          <w:sz w:val="24"/>
          <w:szCs w:val="24"/>
        </w:rPr>
        <w:t xml:space="preserve">declaro que as informações fornecidas no </w:t>
      </w:r>
      <w:r w:rsidR="003A4E04">
        <w:rPr>
          <w:rFonts w:ascii="Times New Roman" w:hAnsi="Times New Roman" w:cs="Times New Roman"/>
          <w:sz w:val="24"/>
          <w:szCs w:val="24"/>
        </w:rPr>
        <w:t>formulário</w:t>
      </w:r>
      <w:r w:rsidRPr="00AB1A63">
        <w:rPr>
          <w:rFonts w:ascii="Times New Roman" w:hAnsi="Times New Roman" w:cs="Times New Roman"/>
          <w:sz w:val="24"/>
          <w:szCs w:val="24"/>
        </w:rPr>
        <w:t xml:space="preserve"> da Liga Acadêmica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1A6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AB1A63">
        <w:rPr>
          <w:rFonts w:ascii="Times New Roman" w:hAnsi="Times New Roman" w:cs="Times New Roman"/>
          <w:sz w:val="24"/>
          <w:szCs w:val="24"/>
        </w:rPr>
        <w:t>são de minha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A63">
        <w:rPr>
          <w:rFonts w:ascii="Times New Roman" w:hAnsi="Times New Roman" w:cs="Times New Roman"/>
          <w:sz w:val="24"/>
          <w:szCs w:val="24"/>
        </w:rPr>
        <w:t>responsabilidade. Coloco-me à disposição para retirar dúvidas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1A63">
        <w:rPr>
          <w:rFonts w:ascii="Times New Roman" w:hAnsi="Times New Roman" w:cs="Times New Roman"/>
          <w:sz w:val="24"/>
          <w:szCs w:val="24"/>
        </w:rPr>
        <w:t xml:space="preserve">prestar esclarecimentos adicionais </w:t>
      </w:r>
      <w:r>
        <w:rPr>
          <w:rFonts w:ascii="Times New Roman" w:hAnsi="Times New Roman" w:cs="Times New Roman"/>
          <w:sz w:val="24"/>
          <w:szCs w:val="24"/>
        </w:rPr>
        <w:t>e corrigir o formulário, se necessário.</w:t>
      </w:r>
    </w:p>
    <w:p w14:paraId="683E8604" w14:textId="77777777" w:rsidR="00224564" w:rsidRPr="00ED39BA" w:rsidRDefault="00224564" w:rsidP="00224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39BA">
        <w:rPr>
          <w:rFonts w:ascii="Times New Roman" w:hAnsi="Times New Roman" w:cs="Times New Roman"/>
          <w:sz w:val="24"/>
          <w:szCs w:val="24"/>
        </w:rPr>
        <w:t>Número para contato:</w:t>
      </w:r>
    </w:p>
    <w:p w14:paraId="41A83D9E" w14:textId="77777777" w:rsidR="00224564" w:rsidRPr="00AB1A63" w:rsidRDefault="00224564" w:rsidP="00224564">
      <w:pPr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6E509B08" w14:textId="38251DBA" w:rsidR="00224564" w:rsidRPr="00ED39BA" w:rsidRDefault="00224564" w:rsidP="0022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D39BA">
        <w:rPr>
          <w:rFonts w:ascii="Times New Roman" w:hAnsi="Times New Roman" w:cs="Times New Roman"/>
          <w:sz w:val="24"/>
          <w:szCs w:val="24"/>
        </w:rPr>
        <w:t xml:space="preserve">Rio Verde, __ de _____ </w:t>
      </w:r>
      <w:proofErr w:type="spellStart"/>
      <w:r w:rsidRPr="00ED39B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D39B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39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86A6F" w14:textId="77777777" w:rsidR="00224564" w:rsidRPr="00AB1A63" w:rsidRDefault="00224564" w:rsidP="002245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7E6C9" w14:textId="77777777" w:rsidR="00224564" w:rsidRDefault="00224564" w:rsidP="002245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5D8B49" w14:textId="77777777" w:rsidR="00224564" w:rsidRDefault="00224564" w:rsidP="002245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9BA">
        <w:rPr>
          <w:rFonts w:ascii="Times New Roman" w:hAnsi="Times New Roman" w:cs="Times New Roman"/>
          <w:b/>
          <w:bCs/>
          <w:sz w:val="24"/>
          <w:szCs w:val="24"/>
        </w:rPr>
        <w:t>Assinatura do Diretor de Liga</w:t>
      </w:r>
    </w:p>
    <w:p w14:paraId="0864DBA1" w14:textId="77777777" w:rsidR="00224564" w:rsidRDefault="00224564" w:rsidP="00B2779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6AA9B0" w14:textId="3F67B3AD" w:rsidR="00B2779F" w:rsidRDefault="00B2779F" w:rsidP="00B2779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NORMAS PARA PREENCHIMENTO DO FORMULÁRIO</w:t>
      </w:r>
    </w:p>
    <w:p w14:paraId="5FD10D61" w14:textId="77777777" w:rsidR="00B95A1A" w:rsidRPr="009B180D" w:rsidRDefault="00B95A1A" w:rsidP="00B95A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80D">
        <w:rPr>
          <w:rFonts w:ascii="Times New Roman" w:hAnsi="Times New Roman" w:cs="Times New Roman"/>
          <w:b/>
          <w:bCs/>
          <w:sz w:val="24"/>
          <w:szCs w:val="24"/>
        </w:rPr>
        <w:t>Repasse de Caixa:</w:t>
      </w:r>
    </w:p>
    <w:p w14:paraId="4DCC4AC2" w14:textId="4D2C50F2" w:rsidR="00B95A1A" w:rsidRPr="009B180D" w:rsidRDefault="00B95A1A" w:rsidP="00B95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80D">
        <w:rPr>
          <w:rFonts w:ascii="Times New Roman" w:hAnsi="Times New Roman" w:cs="Times New Roman"/>
          <w:sz w:val="24"/>
          <w:szCs w:val="24"/>
        </w:rPr>
        <w:t xml:space="preserve">Ao </w:t>
      </w:r>
      <w:r w:rsidR="009B180D" w:rsidRPr="009B180D">
        <w:rPr>
          <w:rFonts w:ascii="Times New Roman" w:hAnsi="Times New Roman" w:cs="Times New Roman"/>
          <w:sz w:val="24"/>
          <w:szCs w:val="24"/>
        </w:rPr>
        <w:t xml:space="preserve">fim da </w:t>
      </w:r>
      <w:r w:rsidRPr="009B180D">
        <w:rPr>
          <w:rFonts w:ascii="Times New Roman" w:hAnsi="Times New Roman" w:cs="Times New Roman"/>
          <w:sz w:val="24"/>
          <w:szCs w:val="24"/>
        </w:rPr>
        <w:t xml:space="preserve">gestão, a Diretoria cessante deverá repassar integralmente </w:t>
      </w:r>
      <w:r w:rsidR="009B180D" w:rsidRPr="009B180D">
        <w:rPr>
          <w:rFonts w:ascii="Times New Roman" w:hAnsi="Times New Roman" w:cs="Times New Roman"/>
          <w:sz w:val="24"/>
          <w:szCs w:val="24"/>
        </w:rPr>
        <w:t>valor fornecido neste formulário</w:t>
      </w:r>
      <w:r w:rsidRPr="009B180D">
        <w:rPr>
          <w:rFonts w:ascii="Times New Roman" w:hAnsi="Times New Roman" w:cs="Times New Roman"/>
          <w:sz w:val="24"/>
          <w:szCs w:val="24"/>
        </w:rPr>
        <w:t xml:space="preserve"> para a nova Diretoria</w:t>
      </w:r>
    </w:p>
    <w:p w14:paraId="522FB668" w14:textId="68E04331" w:rsidR="00B95A1A" w:rsidRPr="009B180D" w:rsidRDefault="00B95A1A" w:rsidP="00B95A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80D">
        <w:rPr>
          <w:rFonts w:ascii="Times New Roman" w:hAnsi="Times New Roman" w:cs="Times New Roman"/>
          <w:b/>
          <w:bCs/>
          <w:sz w:val="24"/>
          <w:szCs w:val="24"/>
        </w:rPr>
        <w:t>Manifestação de Interesse do Coordenador:</w:t>
      </w:r>
    </w:p>
    <w:p w14:paraId="0B7585FB" w14:textId="7E7E95C0" w:rsidR="00B95A1A" w:rsidRPr="009B180D" w:rsidRDefault="00B95A1A" w:rsidP="009B18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80D">
        <w:rPr>
          <w:rFonts w:ascii="Times New Roman" w:hAnsi="Times New Roman" w:cs="Times New Roman"/>
          <w:sz w:val="24"/>
          <w:szCs w:val="24"/>
        </w:rPr>
        <w:t>A Diretoria deverá consultar o(a) coordenador(a) em exercício sobre sua manifestação de interesse em permanecer na Liga Acadêmica. O resultado da consulta deve ser registrado no formulário.</w:t>
      </w:r>
    </w:p>
    <w:p w14:paraId="7341F0DD" w14:textId="39BFBA29" w:rsidR="00B95A1A" w:rsidRPr="009B180D" w:rsidRDefault="00B95A1A" w:rsidP="00B95A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80D">
        <w:rPr>
          <w:rFonts w:ascii="Times New Roman" w:hAnsi="Times New Roman" w:cs="Times New Roman"/>
          <w:b/>
          <w:bCs/>
          <w:sz w:val="24"/>
          <w:szCs w:val="24"/>
        </w:rPr>
        <w:t>Composição da Liga Acadêmica:</w:t>
      </w:r>
    </w:p>
    <w:p w14:paraId="43C24306" w14:textId="77777777" w:rsidR="00B95A1A" w:rsidRPr="009B180D" w:rsidRDefault="00B95A1A" w:rsidP="009B18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80D">
        <w:rPr>
          <w:rFonts w:ascii="Times New Roman" w:hAnsi="Times New Roman" w:cs="Times New Roman"/>
          <w:sz w:val="24"/>
          <w:szCs w:val="24"/>
        </w:rPr>
        <w:lastRenderedPageBreak/>
        <w:t>A Liga Acadêmica é composta por 12 participantes, sendo 4 membros da Diretoria e 8 ligantes.</w:t>
      </w:r>
    </w:p>
    <w:p w14:paraId="1589EC7E" w14:textId="2C37D2A9" w:rsidR="00B95A1A" w:rsidRPr="009B180D" w:rsidRDefault="00B95A1A" w:rsidP="00B95A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80D">
        <w:rPr>
          <w:rFonts w:ascii="Times New Roman" w:hAnsi="Times New Roman" w:cs="Times New Roman"/>
          <w:b/>
          <w:bCs/>
          <w:sz w:val="24"/>
          <w:szCs w:val="24"/>
        </w:rPr>
        <w:t>Conteúdo Programático e Referência Bibliográfica:</w:t>
      </w:r>
    </w:p>
    <w:p w14:paraId="674250CC" w14:textId="386DD59A" w:rsidR="00B95A1A" w:rsidRPr="009B180D" w:rsidRDefault="00B95A1A" w:rsidP="009B18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80D">
        <w:rPr>
          <w:rFonts w:ascii="Times New Roman" w:hAnsi="Times New Roman" w:cs="Times New Roman"/>
          <w:sz w:val="24"/>
          <w:szCs w:val="24"/>
        </w:rPr>
        <w:t>A definição do conteúdo programático e da referência bibliográfica é de responsabilidade do(a) coordenador(a) da Liga Acadêmica. Estes detalhes devem ser comunicados e registrados no formulário.</w:t>
      </w:r>
      <w:r w:rsidR="009B180D" w:rsidRPr="009B180D">
        <w:rPr>
          <w:rFonts w:ascii="Times New Roman" w:hAnsi="Times New Roman" w:cs="Times New Roman"/>
          <w:sz w:val="24"/>
          <w:szCs w:val="24"/>
        </w:rPr>
        <w:t xml:space="preserve"> A elaboração da prova para o Processo Seletivo Único e sua posterior correção é de responsabilidade do(a) coordenador(a) docente da Liga.</w:t>
      </w:r>
    </w:p>
    <w:p w14:paraId="5ECD05B5" w14:textId="3CD9AC87" w:rsidR="00B95A1A" w:rsidRPr="009B180D" w:rsidRDefault="00B95A1A" w:rsidP="00B95A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80D">
        <w:rPr>
          <w:rFonts w:ascii="Times New Roman" w:hAnsi="Times New Roman" w:cs="Times New Roman"/>
          <w:b/>
          <w:bCs/>
          <w:sz w:val="24"/>
          <w:szCs w:val="24"/>
        </w:rPr>
        <w:t>Cargos de Diretoria:</w:t>
      </w:r>
    </w:p>
    <w:p w14:paraId="731BCAC3" w14:textId="32FA0DB5" w:rsidR="00224564" w:rsidRPr="009B180D" w:rsidRDefault="00B95A1A" w:rsidP="00A94F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80D">
        <w:rPr>
          <w:rFonts w:ascii="Times New Roman" w:hAnsi="Times New Roman" w:cs="Times New Roman"/>
          <w:sz w:val="24"/>
          <w:szCs w:val="24"/>
        </w:rPr>
        <w:t>Caso algum cargo na Diretoria não tenha sido preenchido, escrever "nulo" no campo referente ao nome do diretor correspondente.</w:t>
      </w:r>
    </w:p>
    <w:sectPr w:rsidR="00224564" w:rsidRPr="009B180D" w:rsidSect="00B865C2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B8E7" w14:textId="77777777" w:rsidR="00C13116" w:rsidRDefault="00C13116" w:rsidP="00B90B5B">
      <w:pPr>
        <w:spacing w:after="0" w:line="240" w:lineRule="auto"/>
      </w:pPr>
      <w:r>
        <w:separator/>
      </w:r>
    </w:p>
  </w:endnote>
  <w:endnote w:type="continuationSeparator" w:id="0">
    <w:p w14:paraId="6AB0A5A1" w14:textId="77777777" w:rsidR="00C13116" w:rsidRDefault="00C13116" w:rsidP="00B9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42AB1" w14:textId="4BF79810" w:rsidR="00A31680" w:rsidRPr="004927FF" w:rsidRDefault="004E471E" w:rsidP="004927FF">
    <w:pPr>
      <w:pStyle w:val="Rodap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E471E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4917F71" wp14:editId="0CD305E5">
          <wp:simplePos x="0" y="0"/>
          <wp:positionH relativeFrom="page">
            <wp:posOffset>0</wp:posOffset>
          </wp:positionH>
          <wp:positionV relativeFrom="page">
            <wp:posOffset>9930765</wp:posOffset>
          </wp:positionV>
          <wp:extent cx="7553325" cy="751205"/>
          <wp:effectExtent l="0" t="0" r="9525" b="0"/>
          <wp:wrapSquare wrapText="bothSides"/>
          <wp:docPr id="398927080" name="Imagem 4" descr="Tela de computador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927080" name="Imagem 4" descr="Tela de computador com fundo pre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754"/>
                  <a:stretch/>
                </pic:blipFill>
                <pic:spPr bwMode="auto">
                  <a:xfrm>
                    <a:off x="0" y="0"/>
                    <a:ext cx="7553325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2BDB6" w14:textId="77777777" w:rsidR="00C13116" w:rsidRDefault="00C13116" w:rsidP="00B90B5B">
      <w:pPr>
        <w:spacing w:after="0" w:line="240" w:lineRule="auto"/>
      </w:pPr>
      <w:r>
        <w:separator/>
      </w:r>
    </w:p>
  </w:footnote>
  <w:footnote w:type="continuationSeparator" w:id="0">
    <w:p w14:paraId="5C16EB3E" w14:textId="77777777" w:rsidR="00C13116" w:rsidRDefault="00C13116" w:rsidP="00B9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A390" w14:textId="60667AFE" w:rsidR="00B90B5B" w:rsidRPr="00B865C2" w:rsidRDefault="004E471E" w:rsidP="00B90B5B">
    <w:pPr>
      <w:pStyle w:val="Cabealh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4E471E">
      <w:rPr>
        <w:rFonts w:ascii="Times New Roman" w:hAnsi="Times New Roman" w:cs="Times New Roman"/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568955E3" wp14:editId="6DB0C9B7">
          <wp:simplePos x="0" y="0"/>
          <wp:positionH relativeFrom="margin">
            <wp:posOffset>-1072847</wp:posOffset>
          </wp:positionH>
          <wp:positionV relativeFrom="page">
            <wp:align>top</wp:align>
          </wp:positionV>
          <wp:extent cx="7629525" cy="1280160"/>
          <wp:effectExtent l="0" t="0" r="9525" b="0"/>
          <wp:wrapSquare wrapText="bothSides"/>
          <wp:docPr id="1710948665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948665" name="Imagem 3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0784"/>
                  <a:stretch/>
                </pic:blipFill>
                <pic:spPr bwMode="auto">
                  <a:xfrm>
                    <a:off x="0" y="0"/>
                    <a:ext cx="762952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43F0"/>
    <w:multiLevelType w:val="hybridMultilevel"/>
    <w:tmpl w:val="18D86FCA"/>
    <w:lvl w:ilvl="0" w:tplc="EB747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C11"/>
    <w:multiLevelType w:val="hybridMultilevel"/>
    <w:tmpl w:val="A080D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39D0"/>
    <w:multiLevelType w:val="hybridMultilevel"/>
    <w:tmpl w:val="5B3A44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75F4"/>
    <w:multiLevelType w:val="hybridMultilevel"/>
    <w:tmpl w:val="EAB84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55F4C"/>
    <w:multiLevelType w:val="hybridMultilevel"/>
    <w:tmpl w:val="40B82D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B6E3D"/>
    <w:multiLevelType w:val="hybridMultilevel"/>
    <w:tmpl w:val="EAB84C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03072"/>
    <w:multiLevelType w:val="hybridMultilevel"/>
    <w:tmpl w:val="5B3A4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8896">
    <w:abstractNumId w:val="5"/>
  </w:num>
  <w:num w:numId="2" w16cid:durableId="1544705931">
    <w:abstractNumId w:val="3"/>
  </w:num>
  <w:num w:numId="3" w16cid:durableId="1765033423">
    <w:abstractNumId w:val="1"/>
  </w:num>
  <w:num w:numId="4" w16cid:durableId="1407532255">
    <w:abstractNumId w:val="0"/>
  </w:num>
  <w:num w:numId="5" w16cid:durableId="2033535728">
    <w:abstractNumId w:val="2"/>
  </w:num>
  <w:num w:numId="6" w16cid:durableId="1058940863">
    <w:abstractNumId w:val="6"/>
  </w:num>
  <w:num w:numId="7" w16cid:durableId="197645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5B"/>
    <w:rsid w:val="00043388"/>
    <w:rsid w:val="0009349B"/>
    <w:rsid w:val="001060E9"/>
    <w:rsid w:val="001071EE"/>
    <w:rsid w:val="001432B9"/>
    <w:rsid w:val="00144FB3"/>
    <w:rsid w:val="001A1E80"/>
    <w:rsid w:val="00224564"/>
    <w:rsid w:val="00262075"/>
    <w:rsid w:val="002A59AE"/>
    <w:rsid w:val="002B2490"/>
    <w:rsid w:val="002D1DE3"/>
    <w:rsid w:val="00336677"/>
    <w:rsid w:val="00390868"/>
    <w:rsid w:val="003A4E04"/>
    <w:rsid w:val="003B456B"/>
    <w:rsid w:val="003E79E4"/>
    <w:rsid w:val="00420165"/>
    <w:rsid w:val="00423B4C"/>
    <w:rsid w:val="004927FF"/>
    <w:rsid w:val="004A5434"/>
    <w:rsid w:val="004D2A99"/>
    <w:rsid w:val="004E2D8A"/>
    <w:rsid w:val="004E471E"/>
    <w:rsid w:val="00527658"/>
    <w:rsid w:val="0053269D"/>
    <w:rsid w:val="00546BA3"/>
    <w:rsid w:val="005D3CC2"/>
    <w:rsid w:val="006023D8"/>
    <w:rsid w:val="006577AB"/>
    <w:rsid w:val="006930AD"/>
    <w:rsid w:val="00717458"/>
    <w:rsid w:val="007B01A2"/>
    <w:rsid w:val="007F3E79"/>
    <w:rsid w:val="008459D5"/>
    <w:rsid w:val="009160CB"/>
    <w:rsid w:val="00935EE7"/>
    <w:rsid w:val="00974BEE"/>
    <w:rsid w:val="009B180D"/>
    <w:rsid w:val="00A31680"/>
    <w:rsid w:val="00A3374D"/>
    <w:rsid w:val="00A4768B"/>
    <w:rsid w:val="00A62081"/>
    <w:rsid w:val="00A71B74"/>
    <w:rsid w:val="00A7493C"/>
    <w:rsid w:val="00A94F61"/>
    <w:rsid w:val="00AB1A63"/>
    <w:rsid w:val="00AB3266"/>
    <w:rsid w:val="00B2779F"/>
    <w:rsid w:val="00B51E08"/>
    <w:rsid w:val="00B752EE"/>
    <w:rsid w:val="00B865C2"/>
    <w:rsid w:val="00B90B5B"/>
    <w:rsid w:val="00B95A1A"/>
    <w:rsid w:val="00C13116"/>
    <w:rsid w:val="00C16279"/>
    <w:rsid w:val="00D278FE"/>
    <w:rsid w:val="00D32C1C"/>
    <w:rsid w:val="00E3050A"/>
    <w:rsid w:val="00E32750"/>
    <w:rsid w:val="00E41952"/>
    <w:rsid w:val="00E55526"/>
    <w:rsid w:val="00E70AC3"/>
    <w:rsid w:val="00ED39BA"/>
    <w:rsid w:val="00F01F9F"/>
    <w:rsid w:val="00F85F30"/>
    <w:rsid w:val="00F92D10"/>
    <w:rsid w:val="00FB567A"/>
    <w:rsid w:val="00F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5456F"/>
  <w15:chartTrackingRefBased/>
  <w15:docId w15:val="{BD5DD90D-424C-4D17-9BFD-8A9A4831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0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B5B"/>
  </w:style>
  <w:style w:type="paragraph" w:styleId="Rodap">
    <w:name w:val="footer"/>
    <w:basedOn w:val="Normal"/>
    <w:link w:val="RodapChar"/>
    <w:uiPriority w:val="99"/>
    <w:unhideWhenUsed/>
    <w:rsid w:val="00B90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B5B"/>
  </w:style>
  <w:style w:type="table" w:styleId="Tabelacomgrade">
    <w:name w:val="Table Grid"/>
    <w:basedOn w:val="Tabelanormal"/>
    <w:uiPriority w:val="39"/>
    <w:rsid w:val="00A7493C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PargrafodaLista">
    <w:name w:val="List Paragraph"/>
    <w:basedOn w:val="Normal"/>
    <w:uiPriority w:val="34"/>
    <w:qFormat/>
    <w:rsid w:val="00FC44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32C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2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32C1C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32C1C"/>
    <w:pPr>
      <w:widowControl w:val="0"/>
      <w:autoSpaceDE w:val="0"/>
      <w:autoSpaceDN w:val="0"/>
      <w:spacing w:after="0" w:line="240" w:lineRule="auto"/>
      <w:ind w:left="77"/>
    </w:pPr>
    <w:rPr>
      <w:rFonts w:ascii="Arial MT" w:eastAsia="Arial MT" w:hAnsi="Arial MT" w:cs="Arial MT"/>
      <w:kern w:val="0"/>
      <w:lang w:val="pt-PT"/>
      <w14:ligatures w14:val="none"/>
    </w:rPr>
  </w:style>
  <w:style w:type="table" w:styleId="TabeladeLista4">
    <w:name w:val="List Table 4"/>
    <w:basedOn w:val="Tabelanormal"/>
    <w:uiPriority w:val="49"/>
    <w:rsid w:val="004E2D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A74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A749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elanormal"/>
    <w:uiPriority w:val="99"/>
    <w:rsid w:val="00A7493C"/>
    <w:pPr>
      <w:spacing w:after="0" w:line="240" w:lineRule="auto"/>
    </w:pPr>
    <w:tblPr/>
    <w:tcPr>
      <w:shd w:val="clear" w:color="auto" w:fill="E7E6E6" w:themeFill="background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CF29-75BB-45CC-94AB-6E5CF67E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Lenza</dc:creator>
  <cp:keywords/>
  <dc:description/>
  <cp:lastModifiedBy>Júlia Lenza</cp:lastModifiedBy>
  <cp:revision>2</cp:revision>
  <cp:lastPrinted>2024-01-03T22:11:00Z</cp:lastPrinted>
  <dcterms:created xsi:type="dcterms:W3CDTF">2024-06-03T12:31:00Z</dcterms:created>
  <dcterms:modified xsi:type="dcterms:W3CDTF">2024-06-03T12:31:00Z</dcterms:modified>
</cp:coreProperties>
</file>