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FA49" w14:textId="77777777" w:rsidR="008459D5" w:rsidRDefault="008459D5" w:rsidP="00B865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46692" w14:textId="7E5754E1" w:rsidR="00E70AC3" w:rsidRDefault="00881FCE" w:rsidP="00E70A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</w:t>
      </w:r>
      <w:r w:rsidR="00C60190">
        <w:rPr>
          <w:rFonts w:ascii="Times New Roman" w:hAnsi="Times New Roman" w:cs="Times New Roman"/>
          <w:b/>
          <w:bCs/>
          <w:sz w:val="24"/>
          <w:szCs w:val="24"/>
        </w:rPr>
        <w:t>ÇÃO DE DESLIGAMENTO DE LIGANTE</w:t>
      </w:r>
    </w:p>
    <w:p w14:paraId="588BE395" w14:textId="67F503C3" w:rsidR="00C60190" w:rsidRDefault="00C60190" w:rsidP="00C60190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0190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190">
        <w:rPr>
          <w:rFonts w:ascii="Times New Roman" w:hAnsi="Times New Roman" w:cs="Times New Roman"/>
          <w:sz w:val="24"/>
          <w:szCs w:val="24"/>
        </w:rPr>
        <w:t xml:space="preserve">, na qualidade de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190">
        <w:rPr>
          <w:rFonts w:ascii="Times New Roman" w:hAnsi="Times New Roman" w:cs="Times New Roman"/>
          <w:sz w:val="24"/>
          <w:szCs w:val="24"/>
        </w:rPr>
        <w:t xml:space="preserve">, e em conjunto com o Conselho das Ligas Acadêmicas </w:t>
      </w:r>
      <w:r>
        <w:rPr>
          <w:rFonts w:ascii="Times New Roman" w:hAnsi="Times New Roman" w:cs="Times New Roman"/>
          <w:sz w:val="24"/>
          <w:szCs w:val="24"/>
        </w:rPr>
        <w:t xml:space="preserve">de Medicina </w:t>
      </w:r>
      <w:r w:rsidRPr="00C60190">
        <w:rPr>
          <w:rFonts w:ascii="Times New Roman" w:hAnsi="Times New Roman" w:cs="Times New Roman"/>
          <w:sz w:val="24"/>
          <w:szCs w:val="24"/>
        </w:rPr>
        <w:t xml:space="preserve">(COLIGAM), declaro oficialmente o desligamento do(a) ligante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190">
        <w:rPr>
          <w:rFonts w:ascii="Times New Roman" w:hAnsi="Times New Roman" w:cs="Times New Roman"/>
          <w:sz w:val="24"/>
          <w:szCs w:val="24"/>
        </w:rPr>
        <w:t xml:space="preserve"> da </w:t>
      </w:r>
      <w:r w:rsidR="00A57302">
        <w:rPr>
          <w:rFonts w:ascii="Times New Roman" w:hAnsi="Times New Roman" w:cs="Times New Roman"/>
          <w:sz w:val="24"/>
          <w:szCs w:val="24"/>
        </w:rPr>
        <w:t xml:space="preserve">   Liga </w:t>
      </w:r>
      <w:r w:rsidR="00A573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57302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5730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5730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82F7C85" w14:textId="4017233A" w:rsidR="00DC1745" w:rsidRDefault="00DC1745" w:rsidP="00DC1745">
      <w:p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Motivo do desligamento</w:t>
      </w:r>
      <w:r w:rsidRPr="0053269D">
        <w:t>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2B322DD" w14:textId="11A45CCD" w:rsidR="005D0AFF" w:rsidRDefault="005D0AFF" w:rsidP="005D0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AFF">
        <w:rPr>
          <w:rFonts w:ascii="Times New Roman" w:hAnsi="Times New Roman" w:cs="Times New Roman"/>
          <w:sz w:val="24"/>
          <w:szCs w:val="24"/>
        </w:rPr>
        <w:t>O desligamento do(a) ligante foi conduzido conforme os procedimentos estabelecidos pelo COLIGAM e as normas internas da [Nome da Liga Acadêmica]. Todas as partes envolvidas foram devidamente informadas e os trâmites legais foram respeitados.</w:t>
      </w:r>
    </w:p>
    <w:p w14:paraId="605A57F9" w14:textId="52F17FEA" w:rsidR="00C8719C" w:rsidRDefault="00C8719C" w:rsidP="005D0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9C">
        <w:rPr>
          <w:rFonts w:ascii="Times New Roman" w:hAnsi="Times New Roman" w:cs="Times New Roman"/>
          <w:sz w:val="24"/>
          <w:szCs w:val="24"/>
        </w:rPr>
        <w:t xml:space="preserve">Com o desligamento, as responsabilidades e atribuições anteriormente atribuídas ao(a) ligante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719C">
        <w:rPr>
          <w:rFonts w:ascii="Times New Roman" w:hAnsi="Times New Roman" w:cs="Times New Roman"/>
          <w:sz w:val="24"/>
          <w:szCs w:val="24"/>
        </w:rPr>
        <w:t xml:space="preserve"> serão redistribuídas </w:t>
      </w:r>
      <w:r>
        <w:rPr>
          <w:rFonts w:ascii="Times New Roman" w:hAnsi="Times New Roman" w:cs="Times New Roman"/>
          <w:sz w:val="24"/>
          <w:szCs w:val="24"/>
        </w:rPr>
        <w:t>conforme o regimento do COLIGAM.</w:t>
      </w:r>
    </w:p>
    <w:p w14:paraId="006F95E2" w14:textId="5042CC73" w:rsidR="002B2490" w:rsidRDefault="0077660A" w:rsidP="002B249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efetiva de desligamento</w:t>
      </w:r>
      <w:r w:rsidRPr="0053269D">
        <w:t>:</w:t>
      </w:r>
      <w:r>
        <w:rPr>
          <w:b/>
          <w:bCs/>
          <w:u w:val="single"/>
        </w:rPr>
        <w:tab/>
        <w:t>/</w:t>
      </w:r>
      <w:r>
        <w:rPr>
          <w:b/>
          <w:bCs/>
          <w:u w:val="single"/>
        </w:rPr>
        <w:tab/>
        <w:t>/</w:t>
      </w:r>
      <w:r>
        <w:rPr>
          <w:b/>
          <w:bCs/>
          <w:u w:val="single"/>
        </w:rPr>
        <w:tab/>
      </w:r>
    </w:p>
    <w:p w14:paraId="74C2B1A1" w14:textId="77777777" w:rsidR="00BB14CE" w:rsidRPr="00BB14CE" w:rsidRDefault="00BB14CE" w:rsidP="002B249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CBB6F2" w14:textId="50831F74" w:rsidR="002B2490" w:rsidRDefault="002B2490" w:rsidP="002B2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Verde,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de 2024</w:t>
      </w:r>
    </w:p>
    <w:p w14:paraId="2ED9585F" w14:textId="77777777" w:rsidR="00E55526" w:rsidRDefault="00E55526" w:rsidP="002B2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DA0F7" w14:textId="77777777" w:rsidR="00BB14CE" w:rsidRDefault="00BB14CE" w:rsidP="00BB14C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550849" w14:textId="77777777" w:rsidR="00BB14CE" w:rsidRDefault="00BB14CE" w:rsidP="00BB1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Assinatura Discente Presidente do COLIGAM</w:t>
      </w:r>
    </w:p>
    <w:p w14:paraId="152C2394" w14:textId="77777777" w:rsidR="00BB14CE" w:rsidRDefault="00BB14CE" w:rsidP="00BB1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55EA9" w14:textId="77777777" w:rsidR="00BB14CE" w:rsidRDefault="00BB14CE" w:rsidP="00BB14C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9D4CF2" w14:textId="574F72D2" w:rsidR="00BB14CE" w:rsidRDefault="00BB14CE" w:rsidP="00BB1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Assinatura Discente Representante da Liga</w:t>
      </w:r>
    </w:p>
    <w:p w14:paraId="7872E48D" w14:textId="77777777" w:rsidR="00E55526" w:rsidRDefault="00E55526" w:rsidP="00E55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140CB" w14:textId="77777777" w:rsidR="00E55526" w:rsidRPr="00E55526" w:rsidRDefault="00E55526" w:rsidP="00E55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55526" w:rsidRPr="00E55526" w:rsidSect="00B86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B8E7" w14:textId="77777777" w:rsidR="00C13116" w:rsidRDefault="00C13116" w:rsidP="00B90B5B">
      <w:pPr>
        <w:spacing w:after="0" w:line="240" w:lineRule="auto"/>
      </w:pPr>
      <w:r>
        <w:separator/>
      </w:r>
    </w:p>
  </w:endnote>
  <w:endnote w:type="continuationSeparator" w:id="0">
    <w:p w14:paraId="6AB0A5A1" w14:textId="77777777" w:rsidR="00C13116" w:rsidRDefault="00C13116" w:rsidP="00B9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4D8B" w14:textId="77777777" w:rsidR="00AF4850" w:rsidRDefault="00AF48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2AB1" w14:textId="58D831B8" w:rsidR="00A31680" w:rsidRPr="004927FF" w:rsidRDefault="00AF4850" w:rsidP="004927FF">
    <w:pPr>
      <w:pStyle w:val="Rodap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F4850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8F83D80" wp14:editId="665C59A6">
          <wp:simplePos x="0" y="0"/>
          <wp:positionH relativeFrom="page">
            <wp:posOffset>0</wp:posOffset>
          </wp:positionH>
          <wp:positionV relativeFrom="page">
            <wp:posOffset>9930765</wp:posOffset>
          </wp:positionV>
          <wp:extent cx="7553325" cy="751205"/>
          <wp:effectExtent l="0" t="0" r="9525" b="0"/>
          <wp:wrapSquare wrapText="bothSides"/>
          <wp:docPr id="398927080" name="Imagem 4" descr="Tela de computador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927080" name="Imagem 4" descr="Tela de computador com fundo pre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754"/>
                  <a:stretch/>
                </pic:blipFill>
                <pic:spPr bwMode="auto">
                  <a:xfrm>
                    <a:off x="0" y="0"/>
                    <a:ext cx="7553325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8485" w14:textId="77777777" w:rsidR="00AF4850" w:rsidRDefault="00AF48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BDB6" w14:textId="77777777" w:rsidR="00C13116" w:rsidRDefault="00C13116" w:rsidP="00B90B5B">
      <w:pPr>
        <w:spacing w:after="0" w:line="240" w:lineRule="auto"/>
      </w:pPr>
      <w:r>
        <w:separator/>
      </w:r>
    </w:p>
  </w:footnote>
  <w:footnote w:type="continuationSeparator" w:id="0">
    <w:p w14:paraId="5C16EB3E" w14:textId="77777777" w:rsidR="00C13116" w:rsidRDefault="00C13116" w:rsidP="00B9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4EA0" w14:textId="77777777" w:rsidR="00AF4850" w:rsidRDefault="00AF48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A390" w14:textId="2887FCBF" w:rsidR="00B90B5B" w:rsidRPr="00AF4850" w:rsidRDefault="00AF4850" w:rsidP="00AF485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7EDC7" wp14:editId="59699C38">
          <wp:simplePos x="0" y="0"/>
          <wp:positionH relativeFrom="margin">
            <wp:posOffset>-1072847</wp:posOffset>
          </wp:positionH>
          <wp:positionV relativeFrom="page">
            <wp:align>top</wp:align>
          </wp:positionV>
          <wp:extent cx="7629525" cy="1280160"/>
          <wp:effectExtent l="0" t="0" r="9525" b="0"/>
          <wp:wrapSquare wrapText="bothSides"/>
          <wp:docPr id="1710948665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948665" name="Imagem 3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0784"/>
                  <a:stretch/>
                </pic:blipFill>
                <pic:spPr bwMode="auto">
                  <a:xfrm>
                    <a:off x="0" y="0"/>
                    <a:ext cx="762952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A76B" w14:textId="77777777" w:rsidR="00AF4850" w:rsidRDefault="00AF48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3F0"/>
    <w:multiLevelType w:val="hybridMultilevel"/>
    <w:tmpl w:val="18D86FCA"/>
    <w:lvl w:ilvl="0" w:tplc="EB747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C11"/>
    <w:multiLevelType w:val="hybridMultilevel"/>
    <w:tmpl w:val="A080D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B75F4"/>
    <w:multiLevelType w:val="hybridMultilevel"/>
    <w:tmpl w:val="EAB84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B6E3D"/>
    <w:multiLevelType w:val="hybridMultilevel"/>
    <w:tmpl w:val="EAB84C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8896">
    <w:abstractNumId w:val="3"/>
  </w:num>
  <w:num w:numId="2" w16cid:durableId="1544705931">
    <w:abstractNumId w:val="2"/>
  </w:num>
  <w:num w:numId="3" w16cid:durableId="1765033423">
    <w:abstractNumId w:val="1"/>
  </w:num>
  <w:num w:numId="4" w16cid:durableId="140753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5B"/>
    <w:rsid w:val="001071EE"/>
    <w:rsid w:val="001A1E80"/>
    <w:rsid w:val="002B2490"/>
    <w:rsid w:val="002D1DE3"/>
    <w:rsid w:val="00390868"/>
    <w:rsid w:val="003E79E4"/>
    <w:rsid w:val="004927FF"/>
    <w:rsid w:val="004A5434"/>
    <w:rsid w:val="004D2A99"/>
    <w:rsid w:val="004E2D8A"/>
    <w:rsid w:val="0053269D"/>
    <w:rsid w:val="005D0AFF"/>
    <w:rsid w:val="005D3CC2"/>
    <w:rsid w:val="006023D8"/>
    <w:rsid w:val="0077660A"/>
    <w:rsid w:val="008459D5"/>
    <w:rsid w:val="00881FCE"/>
    <w:rsid w:val="00A31680"/>
    <w:rsid w:val="00A3374D"/>
    <w:rsid w:val="00A4768B"/>
    <w:rsid w:val="00A57302"/>
    <w:rsid w:val="00A7493C"/>
    <w:rsid w:val="00AB1A63"/>
    <w:rsid w:val="00AB3266"/>
    <w:rsid w:val="00AF4850"/>
    <w:rsid w:val="00B865C2"/>
    <w:rsid w:val="00B90B5B"/>
    <w:rsid w:val="00BB14CE"/>
    <w:rsid w:val="00C13116"/>
    <w:rsid w:val="00C60190"/>
    <w:rsid w:val="00C8719C"/>
    <w:rsid w:val="00D32C1C"/>
    <w:rsid w:val="00DC1745"/>
    <w:rsid w:val="00E32750"/>
    <w:rsid w:val="00E55526"/>
    <w:rsid w:val="00E70AC3"/>
    <w:rsid w:val="00ED39BA"/>
    <w:rsid w:val="00F01F9F"/>
    <w:rsid w:val="00F02353"/>
    <w:rsid w:val="00F85F30"/>
    <w:rsid w:val="00F92D10"/>
    <w:rsid w:val="00F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5456F"/>
  <w15:chartTrackingRefBased/>
  <w15:docId w15:val="{BD5DD90D-424C-4D17-9BFD-8A9A4831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0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B5B"/>
  </w:style>
  <w:style w:type="paragraph" w:styleId="Rodap">
    <w:name w:val="footer"/>
    <w:basedOn w:val="Normal"/>
    <w:link w:val="RodapChar"/>
    <w:uiPriority w:val="99"/>
    <w:unhideWhenUsed/>
    <w:rsid w:val="00B90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B5B"/>
  </w:style>
  <w:style w:type="table" w:styleId="Tabelacomgrade">
    <w:name w:val="Table Grid"/>
    <w:basedOn w:val="Tabelanormal"/>
    <w:uiPriority w:val="39"/>
    <w:rsid w:val="00A7493C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PargrafodaLista">
    <w:name w:val="List Paragraph"/>
    <w:basedOn w:val="Normal"/>
    <w:uiPriority w:val="34"/>
    <w:qFormat/>
    <w:rsid w:val="00FC44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32C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2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32C1C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32C1C"/>
    <w:pPr>
      <w:widowControl w:val="0"/>
      <w:autoSpaceDE w:val="0"/>
      <w:autoSpaceDN w:val="0"/>
      <w:spacing w:after="0" w:line="240" w:lineRule="auto"/>
      <w:ind w:left="77"/>
    </w:pPr>
    <w:rPr>
      <w:rFonts w:ascii="Arial MT" w:eastAsia="Arial MT" w:hAnsi="Arial MT" w:cs="Arial MT"/>
      <w:kern w:val="0"/>
      <w:lang w:val="pt-PT"/>
      <w14:ligatures w14:val="none"/>
    </w:rPr>
  </w:style>
  <w:style w:type="table" w:styleId="TabeladeLista4">
    <w:name w:val="List Table 4"/>
    <w:basedOn w:val="Tabelanormal"/>
    <w:uiPriority w:val="49"/>
    <w:rsid w:val="004E2D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A74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A749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elanormal"/>
    <w:uiPriority w:val="99"/>
    <w:rsid w:val="00A7493C"/>
    <w:pPr>
      <w:spacing w:after="0" w:line="240" w:lineRule="auto"/>
    </w:pPr>
    <w:tblPr/>
    <w:tcPr>
      <w:shd w:val="clear" w:color="auto" w:fill="E7E6E6" w:themeFill="background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CF29-75BB-45CC-94AB-6E5CF67E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Lenza</dc:creator>
  <cp:keywords/>
  <dc:description/>
  <cp:lastModifiedBy>Júlia Lenza</cp:lastModifiedBy>
  <cp:revision>2</cp:revision>
  <cp:lastPrinted>2024-01-03T16:18:00Z</cp:lastPrinted>
  <dcterms:created xsi:type="dcterms:W3CDTF">2024-03-15T17:36:00Z</dcterms:created>
  <dcterms:modified xsi:type="dcterms:W3CDTF">2024-03-15T17:36:00Z</dcterms:modified>
</cp:coreProperties>
</file>